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37356">
      <w:pPr>
        <w:pStyle w:val="3"/>
        <w:rPr>
          <w:rFonts w:ascii="宋体" w:hAnsi="宋体"/>
          <w:sz w:val="24"/>
        </w:rPr>
      </w:pPr>
      <w:r>
        <w:rPr>
          <w:rFonts w:hint="eastAsia" w:ascii="仿宋_GB2312" w:hAnsi="仿宋_GB2312" w:eastAsia="仿宋_GB2312" w:cs="仿宋_GB2312"/>
          <w:sz w:val="32"/>
          <w:szCs w:val="32"/>
        </w:rPr>
        <w:t>附件：</w:t>
      </w:r>
    </w:p>
    <w:p w14:paraId="64ECA1FC">
      <w:pPr>
        <w:pStyle w:val="3"/>
        <w:rPr>
          <w:rFonts w:ascii="宋体" w:hAnsi="宋体"/>
          <w:sz w:val="24"/>
        </w:rPr>
      </w:pPr>
    </w:p>
    <w:p w14:paraId="2F131AA3">
      <w:pPr>
        <w:pStyle w:val="3"/>
        <w:rPr>
          <w:rFonts w:ascii="宋体" w:hAnsi="宋体"/>
          <w:sz w:val="24"/>
        </w:rPr>
      </w:pPr>
    </w:p>
    <w:p w14:paraId="6326737A">
      <w:pPr>
        <w:pStyle w:val="3"/>
        <w:rPr>
          <w:rFonts w:ascii="宋体" w:hAnsi="宋体"/>
          <w:sz w:val="24"/>
        </w:rPr>
      </w:pPr>
    </w:p>
    <w:p w14:paraId="32975DB9">
      <w:pPr>
        <w:jc w:val="both"/>
        <w:rPr>
          <w:rFonts w:ascii="黑体" w:hAnsi="黑体" w:eastAsia="黑体" w:cs="黑体"/>
          <w:b/>
          <w:sz w:val="84"/>
          <w:szCs w:val="84"/>
        </w:rPr>
      </w:pPr>
    </w:p>
    <w:p w14:paraId="5CB03961">
      <w:pPr>
        <w:jc w:val="center"/>
        <w:rPr>
          <w:rFonts w:ascii="黑体" w:hAnsi="黑体" w:eastAsia="黑体" w:cs="黑体"/>
          <w:b/>
          <w:sz w:val="84"/>
          <w:szCs w:val="84"/>
        </w:rPr>
      </w:pPr>
      <w:r>
        <w:rPr>
          <w:rFonts w:hint="eastAsia" w:ascii="黑体" w:hAnsi="黑体" w:eastAsia="黑体" w:cs="黑体"/>
          <w:b/>
          <w:sz w:val="72"/>
          <w:szCs w:val="72"/>
        </w:rPr>
        <w:t>报  价  文  件</w:t>
      </w:r>
    </w:p>
    <w:p w14:paraId="2A058BA1">
      <w:pPr>
        <w:rPr>
          <w:rFonts w:ascii="宋体" w:hAnsi="宋体"/>
          <w:sz w:val="24"/>
        </w:rPr>
      </w:pPr>
    </w:p>
    <w:p w14:paraId="1F5A599E">
      <w:pPr>
        <w:rPr>
          <w:rFonts w:ascii="宋体" w:hAnsi="宋体"/>
          <w:sz w:val="24"/>
        </w:rPr>
      </w:pPr>
    </w:p>
    <w:p w14:paraId="63928E8E">
      <w:pPr>
        <w:rPr>
          <w:rFonts w:ascii="宋体" w:hAnsi="宋体"/>
          <w:sz w:val="24"/>
        </w:rPr>
      </w:pPr>
    </w:p>
    <w:p w14:paraId="11DF4DFC">
      <w:pPr>
        <w:rPr>
          <w:rFonts w:ascii="宋体" w:hAnsi="宋体"/>
          <w:sz w:val="24"/>
        </w:rPr>
      </w:pPr>
    </w:p>
    <w:p w14:paraId="0E7D3B70">
      <w:pPr>
        <w:rPr>
          <w:rFonts w:ascii="宋体" w:hAnsi="宋体"/>
          <w:sz w:val="24"/>
        </w:rPr>
      </w:pPr>
    </w:p>
    <w:p w14:paraId="3D8E947B">
      <w:pPr>
        <w:rPr>
          <w:rFonts w:ascii="宋体" w:hAnsi="宋体"/>
          <w:sz w:val="24"/>
        </w:rPr>
      </w:pPr>
    </w:p>
    <w:p w14:paraId="73DCF095">
      <w:pPr>
        <w:rPr>
          <w:rFonts w:ascii="宋体" w:hAnsi="宋体"/>
          <w:sz w:val="24"/>
        </w:rPr>
      </w:pPr>
    </w:p>
    <w:p w14:paraId="4DDFA728">
      <w:pPr>
        <w:rPr>
          <w:rFonts w:ascii="宋体" w:hAnsi="宋体"/>
          <w:sz w:val="24"/>
        </w:rPr>
      </w:pPr>
    </w:p>
    <w:p w14:paraId="2152B8CD">
      <w:pPr>
        <w:rPr>
          <w:rFonts w:ascii="宋体" w:hAnsi="宋体"/>
          <w:sz w:val="24"/>
        </w:rPr>
      </w:pPr>
    </w:p>
    <w:p w14:paraId="2EFC8870">
      <w:pPr>
        <w:rPr>
          <w:rFonts w:ascii="宋体" w:hAnsi="宋体"/>
          <w:sz w:val="24"/>
        </w:rPr>
      </w:pPr>
    </w:p>
    <w:p w14:paraId="11F1847D">
      <w:pPr>
        <w:rPr>
          <w:rFonts w:ascii="宋体" w:hAnsi="宋体"/>
          <w:sz w:val="24"/>
        </w:rPr>
      </w:pPr>
    </w:p>
    <w:p w14:paraId="082D4A79">
      <w:pPr>
        <w:ind w:firstLine="1680" w:firstLineChars="600"/>
        <w:rPr>
          <w:rFonts w:ascii="宋体" w:hAnsi="宋体"/>
          <w:sz w:val="28"/>
          <w:szCs w:val="28"/>
        </w:rPr>
      </w:pPr>
    </w:p>
    <w:p w14:paraId="4EBA79CA">
      <w:pPr>
        <w:ind w:firstLine="560" w:firstLineChars="200"/>
        <w:rPr>
          <w:rFonts w:ascii="宋体" w:hAnsi="宋体"/>
          <w:sz w:val="28"/>
          <w:szCs w:val="28"/>
          <w:u w:val="single"/>
        </w:rPr>
      </w:pPr>
      <w:r>
        <w:rPr>
          <w:rFonts w:hint="eastAsia" w:ascii="宋体" w:hAnsi="宋体"/>
          <w:sz w:val="28"/>
          <w:szCs w:val="28"/>
        </w:rPr>
        <w:t>采购项目名称：</w:t>
      </w:r>
      <w:r>
        <w:rPr>
          <w:rFonts w:hint="eastAsia" w:ascii="宋体" w:hAnsi="宋体"/>
          <w:sz w:val="28"/>
          <w:szCs w:val="28"/>
          <w:u w:val="single"/>
        </w:rPr>
        <w:t>驻马店市黄淮置业有限公司劳务派遣业务购买雇主险采购项目</w:t>
      </w:r>
    </w:p>
    <w:p w14:paraId="3AD967FA">
      <w:pPr>
        <w:rPr>
          <w:rFonts w:ascii="宋体" w:hAnsi="宋体"/>
          <w:sz w:val="28"/>
          <w:szCs w:val="28"/>
        </w:rPr>
      </w:pPr>
    </w:p>
    <w:p w14:paraId="6C54B0EE">
      <w:pPr>
        <w:pStyle w:val="3"/>
      </w:pPr>
    </w:p>
    <w:p w14:paraId="7A119235">
      <w:pPr>
        <w:rPr>
          <w:rFonts w:ascii="宋体" w:hAnsi="宋体"/>
          <w:sz w:val="28"/>
          <w:szCs w:val="28"/>
        </w:rPr>
      </w:pPr>
    </w:p>
    <w:p w14:paraId="19387359">
      <w:pPr>
        <w:ind w:firstLine="840" w:firstLineChars="300"/>
        <w:jc w:val="both"/>
        <w:rPr>
          <w:rFonts w:ascii="宋体" w:hAnsi="宋体"/>
          <w:sz w:val="28"/>
          <w:szCs w:val="28"/>
          <w:u w:val="single"/>
        </w:rPr>
      </w:pPr>
      <w:r>
        <w:rPr>
          <w:rFonts w:ascii="宋体" w:hAnsi="宋体"/>
          <w:sz w:val="28"/>
          <w:szCs w:val="28"/>
        </w:rPr>
        <w:t>报价单位：</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（单位盖章）</w:t>
      </w:r>
    </w:p>
    <w:p w14:paraId="40A4524B">
      <w:pPr>
        <w:ind w:firstLine="840" w:firstLineChars="300"/>
        <w:jc w:val="both"/>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p>
    <w:p w14:paraId="5EA30157">
      <w:pPr>
        <w:jc w:val="center"/>
        <w:rPr>
          <w:rFonts w:ascii="宋体" w:hAnsi="宋体"/>
          <w:sz w:val="28"/>
          <w:szCs w:val="28"/>
        </w:rPr>
      </w:pP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40D997CC">
      <w:pPr>
        <w:spacing w:line="540" w:lineRule="exact"/>
        <w:rPr>
          <w:sz w:val="24"/>
        </w:rPr>
      </w:pPr>
    </w:p>
    <w:p w14:paraId="51D0B544">
      <w:pPr>
        <w:jc w:val="center"/>
        <w:rPr>
          <w:b/>
          <w:sz w:val="40"/>
          <w:szCs w:val="40"/>
        </w:rPr>
      </w:pPr>
    </w:p>
    <w:p w14:paraId="5E179BB4">
      <w:pPr>
        <w:jc w:val="center"/>
        <w:rPr>
          <w:b/>
          <w:sz w:val="40"/>
          <w:szCs w:val="40"/>
        </w:rPr>
      </w:pPr>
    </w:p>
    <w:p w14:paraId="5434B4D6">
      <w:pPr>
        <w:jc w:val="center"/>
        <w:rPr>
          <w:b/>
          <w:sz w:val="40"/>
          <w:szCs w:val="40"/>
        </w:rPr>
      </w:pPr>
      <w:r>
        <w:rPr>
          <w:rFonts w:hint="eastAsia"/>
          <w:b/>
          <w:sz w:val="40"/>
          <w:szCs w:val="40"/>
        </w:rPr>
        <w:t>目   录</w:t>
      </w:r>
    </w:p>
    <w:p w14:paraId="015C4638">
      <w:pPr>
        <w:jc w:val="center"/>
        <w:rPr>
          <w:b/>
          <w:sz w:val="24"/>
        </w:rPr>
      </w:pPr>
    </w:p>
    <w:p w14:paraId="625C3654">
      <w:pPr>
        <w:spacing w:line="360" w:lineRule="auto"/>
        <w:ind w:firstLine="640" w:firstLineChars="200"/>
        <w:rPr>
          <w:sz w:val="32"/>
          <w:szCs w:val="32"/>
        </w:rPr>
      </w:pPr>
    </w:p>
    <w:p w14:paraId="73532D4D">
      <w:pPr>
        <w:spacing w:line="480" w:lineRule="auto"/>
        <w:ind w:firstLine="640" w:firstLineChars="200"/>
        <w:jc w:val="left"/>
        <w:rPr>
          <w:sz w:val="32"/>
          <w:szCs w:val="32"/>
        </w:rPr>
      </w:pPr>
      <w:r>
        <w:rPr>
          <w:rFonts w:hint="eastAsia"/>
          <w:sz w:val="32"/>
          <w:szCs w:val="32"/>
        </w:rPr>
        <w:t>（一）报价函</w:t>
      </w:r>
    </w:p>
    <w:p w14:paraId="722EBFC6">
      <w:pPr>
        <w:spacing w:line="480" w:lineRule="auto"/>
        <w:ind w:firstLine="640" w:firstLineChars="200"/>
        <w:jc w:val="left"/>
        <w:rPr>
          <w:rFonts w:eastAsia="宋体"/>
          <w:sz w:val="32"/>
          <w:szCs w:val="32"/>
        </w:rPr>
      </w:pPr>
      <w:r>
        <w:rPr>
          <w:rFonts w:hint="eastAsia"/>
          <w:sz w:val="32"/>
          <w:szCs w:val="32"/>
        </w:rPr>
        <w:t>（二）授权委托书</w:t>
      </w:r>
    </w:p>
    <w:p w14:paraId="36FF6C85">
      <w:pPr>
        <w:spacing w:line="480" w:lineRule="auto"/>
        <w:ind w:firstLine="640" w:firstLineChars="200"/>
        <w:jc w:val="left"/>
        <w:rPr>
          <w:rFonts w:hint="default" w:eastAsiaTheme="minorEastAsia"/>
          <w:color w:val="FF0000"/>
          <w:sz w:val="32"/>
          <w:szCs w:val="32"/>
          <w:lang w:val="en-US" w:eastAsia="zh-CN"/>
        </w:rPr>
      </w:pPr>
      <w:r>
        <w:rPr>
          <w:rFonts w:hint="eastAsia"/>
          <w:sz w:val="32"/>
          <w:szCs w:val="32"/>
        </w:rPr>
        <w:t>（三）资格证明文件</w:t>
      </w:r>
      <w:r>
        <w:rPr>
          <w:rFonts w:hint="eastAsia"/>
          <w:sz w:val="32"/>
          <w:szCs w:val="32"/>
          <w:lang w:eastAsia="zh-CN"/>
        </w:rPr>
        <w:t>、</w:t>
      </w:r>
      <w:r>
        <w:rPr>
          <w:rFonts w:hint="eastAsia"/>
          <w:sz w:val="32"/>
          <w:szCs w:val="32"/>
        </w:rPr>
        <w:t>服务团队介绍</w:t>
      </w:r>
      <w:r>
        <w:rPr>
          <w:rFonts w:hint="eastAsia"/>
          <w:color w:val="auto"/>
          <w:sz w:val="32"/>
          <w:szCs w:val="32"/>
          <w:lang w:val="en-US" w:eastAsia="zh-CN"/>
        </w:rPr>
        <w:t>及相关业绩资料</w:t>
      </w:r>
    </w:p>
    <w:p w14:paraId="0E5451FD">
      <w:pPr>
        <w:pStyle w:val="3"/>
      </w:pPr>
    </w:p>
    <w:p w14:paraId="651813BE">
      <w:pPr>
        <w:pStyle w:val="3"/>
        <w:rPr>
          <w:sz w:val="32"/>
          <w:szCs w:val="32"/>
        </w:rPr>
      </w:pPr>
    </w:p>
    <w:p w14:paraId="456EBF7A">
      <w:pPr>
        <w:pStyle w:val="4"/>
      </w:pPr>
    </w:p>
    <w:p w14:paraId="4E746982">
      <w:pPr>
        <w:spacing w:line="360" w:lineRule="auto"/>
        <w:ind w:firstLine="480" w:firstLineChars="200"/>
        <w:jc w:val="left"/>
        <w:rPr>
          <w:sz w:val="24"/>
        </w:rPr>
      </w:pPr>
    </w:p>
    <w:p w14:paraId="5AF99BCD">
      <w:pPr>
        <w:spacing w:line="360" w:lineRule="auto"/>
        <w:rPr>
          <w:sz w:val="24"/>
        </w:rPr>
      </w:pPr>
    </w:p>
    <w:p w14:paraId="2B6796BC">
      <w:pPr>
        <w:rPr>
          <w:sz w:val="24"/>
        </w:rPr>
      </w:pPr>
    </w:p>
    <w:p w14:paraId="31A4386E">
      <w:pPr>
        <w:ind w:firstLine="480" w:firstLineChars="200"/>
        <w:jc w:val="center"/>
        <w:rPr>
          <w:rFonts w:eastAsia="黑体"/>
          <w:sz w:val="24"/>
        </w:rPr>
      </w:pPr>
    </w:p>
    <w:p w14:paraId="113842ED">
      <w:pPr>
        <w:ind w:firstLine="480" w:firstLineChars="200"/>
        <w:jc w:val="center"/>
        <w:rPr>
          <w:rFonts w:eastAsia="黑体"/>
          <w:sz w:val="24"/>
        </w:rPr>
      </w:pPr>
    </w:p>
    <w:p w14:paraId="0892A0A0">
      <w:pPr>
        <w:ind w:firstLine="480" w:firstLineChars="200"/>
        <w:jc w:val="center"/>
        <w:rPr>
          <w:rFonts w:eastAsia="黑体"/>
          <w:sz w:val="24"/>
        </w:rPr>
      </w:pPr>
    </w:p>
    <w:p w14:paraId="70E09C05">
      <w:pPr>
        <w:ind w:firstLine="480" w:firstLineChars="200"/>
        <w:jc w:val="center"/>
        <w:rPr>
          <w:rFonts w:eastAsia="黑体"/>
          <w:sz w:val="24"/>
        </w:rPr>
      </w:pPr>
    </w:p>
    <w:p w14:paraId="150A55E6">
      <w:pPr>
        <w:ind w:firstLine="480" w:firstLineChars="200"/>
        <w:jc w:val="center"/>
        <w:rPr>
          <w:rFonts w:eastAsia="黑体"/>
          <w:sz w:val="24"/>
        </w:rPr>
      </w:pPr>
    </w:p>
    <w:p w14:paraId="4EF8A7D5">
      <w:pPr>
        <w:ind w:firstLine="480" w:firstLineChars="200"/>
        <w:jc w:val="center"/>
        <w:rPr>
          <w:rFonts w:eastAsia="黑体"/>
          <w:sz w:val="24"/>
        </w:rPr>
      </w:pPr>
    </w:p>
    <w:p w14:paraId="49708B1B">
      <w:pPr>
        <w:ind w:firstLine="480" w:firstLineChars="200"/>
        <w:jc w:val="center"/>
        <w:rPr>
          <w:rFonts w:eastAsia="黑体"/>
          <w:sz w:val="24"/>
        </w:rPr>
      </w:pPr>
    </w:p>
    <w:p w14:paraId="31FBEB4C">
      <w:pPr>
        <w:ind w:firstLine="480" w:firstLineChars="200"/>
        <w:jc w:val="center"/>
        <w:rPr>
          <w:rFonts w:eastAsia="黑体"/>
          <w:sz w:val="24"/>
        </w:rPr>
      </w:pPr>
    </w:p>
    <w:p w14:paraId="57CE55C5">
      <w:pPr>
        <w:ind w:firstLine="480" w:firstLineChars="200"/>
        <w:jc w:val="center"/>
        <w:rPr>
          <w:rFonts w:eastAsia="黑体"/>
          <w:sz w:val="24"/>
        </w:rPr>
      </w:pPr>
    </w:p>
    <w:p w14:paraId="1E12B67B">
      <w:pPr>
        <w:ind w:firstLine="480" w:firstLineChars="200"/>
        <w:jc w:val="center"/>
        <w:rPr>
          <w:rFonts w:eastAsia="黑体"/>
          <w:sz w:val="24"/>
        </w:rPr>
      </w:pPr>
    </w:p>
    <w:p w14:paraId="144A81B1">
      <w:pPr>
        <w:ind w:firstLine="480" w:firstLineChars="200"/>
        <w:jc w:val="center"/>
        <w:rPr>
          <w:rFonts w:eastAsia="黑体"/>
          <w:sz w:val="24"/>
        </w:rPr>
      </w:pPr>
    </w:p>
    <w:p w14:paraId="45E68476">
      <w:pPr>
        <w:ind w:firstLine="480" w:firstLineChars="200"/>
        <w:jc w:val="center"/>
        <w:rPr>
          <w:rFonts w:eastAsia="黑体"/>
          <w:sz w:val="24"/>
        </w:rPr>
      </w:pPr>
    </w:p>
    <w:p w14:paraId="42B2F5B7">
      <w:pPr>
        <w:ind w:firstLine="480" w:firstLineChars="200"/>
        <w:jc w:val="center"/>
        <w:rPr>
          <w:rFonts w:eastAsia="黑体"/>
          <w:sz w:val="24"/>
        </w:rPr>
      </w:pPr>
    </w:p>
    <w:p w14:paraId="57FAA06F">
      <w:pPr>
        <w:ind w:firstLine="480" w:firstLineChars="200"/>
        <w:jc w:val="center"/>
        <w:rPr>
          <w:rFonts w:eastAsia="黑体"/>
          <w:sz w:val="24"/>
        </w:rPr>
      </w:pPr>
    </w:p>
    <w:p w14:paraId="60EDC5C9">
      <w:pPr>
        <w:ind w:firstLine="480" w:firstLineChars="200"/>
        <w:jc w:val="center"/>
        <w:rPr>
          <w:rFonts w:eastAsia="黑体"/>
          <w:sz w:val="24"/>
        </w:rPr>
      </w:pPr>
    </w:p>
    <w:p w14:paraId="3218FCC8">
      <w:pPr>
        <w:ind w:firstLine="480" w:firstLineChars="200"/>
        <w:jc w:val="center"/>
        <w:rPr>
          <w:rFonts w:eastAsia="黑体"/>
          <w:sz w:val="24"/>
        </w:rPr>
      </w:pPr>
    </w:p>
    <w:p w14:paraId="54F61C31">
      <w:pPr>
        <w:ind w:firstLine="480" w:firstLineChars="200"/>
        <w:jc w:val="center"/>
        <w:rPr>
          <w:rFonts w:eastAsia="黑体"/>
          <w:sz w:val="24"/>
        </w:rPr>
      </w:pPr>
    </w:p>
    <w:p w14:paraId="43144736">
      <w:pPr>
        <w:jc w:val="both"/>
        <w:rPr>
          <w:rFonts w:ascii="宋体" w:hAnsi="宋体"/>
          <w:b/>
          <w:color w:val="000000"/>
          <w:sz w:val="32"/>
          <w:szCs w:val="32"/>
        </w:rPr>
      </w:pPr>
    </w:p>
    <w:p w14:paraId="242D53AD">
      <w:pPr>
        <w:jc w:val="both"/>
        <w:rPr>
          <w:rFonts w:ascii="宋体" w:hAnsi="宋体"/>
          <w:b/>
          <w:color w:val="000000"/>
          <w:sz w:val="32"/>
          <w:szCs w:val="32"/>
        </w:rPr>
      </w:pPr>
    </w:p>
    <w:p w14:paraId="7B2783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color w:val="000000"/>
          <w:sz w:val="24"/>
        </w:rPr>
      </w:pPr>
      <w:r>
        <w:rPr>
          <w:rFonts w:hint="eastAsia" w:ascii="宋体" w:hAnsi="宋体"/>
          <w:b/>
          <w:color w:val="000000"/>
          <w:sz w:val="32"/>
          <w:szCs w:val="32"/>
        </w:rPr>
        <w:t>（一）报价函</w:t>
      </w:r>
    </w:p>
    <w:p w14:paraId="0A0A304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rPr>
      </w:pPr>
      <w:bookmarkStart w:id="0" w:name="_GoBack"/>
      <w:bookmarkEnd w:id="0"/>
    </w:p>
    <w:p w14:paraId="38FF2B35">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宋体" w:hAnsi="宋体"/>
          <w:sz w:val="28"/>
          <w:szCs w:val="28"/>
          <w:u w:val="single"/>
        </w:rPr>
      </w:pPr>
      <w:r>
        <w:rPr>
          <w:rFonts w:hint="eastAsia" w:ascii="宋体" w:hAnsi="宋体"/>
          <w:sz w:val="28"/>
          <w:szCs w:val="28"/>
        </w:rPr>
        <w:t>致：</w:t>
      </w:r>
      <w:r>
        <w:rPr>
          <w:rFonts w:hint="eastAsia" w:ascii="宋体" w:hAnsi="宋体"/>
          <w:sz w:val="28"/>
          <w:szCs w:val="28"/>
          <w:u w:val="single"/>
        </w:rPr>
        <w:t xml:space="preserve">（采购机构名称）    </w:t>
      </w:r>
    </w:p>
    <w:p w14:paraId="72C1A6D5">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宋体" w:hAnsi="宋体"/>
          <w:sz w:val="28"/>
          <w:szCs w:val="28"/>
        </w:rPr>
      </w:pPr>
      <w:r>
        <w:rPr>
          <w:rFonts w:hint="eastAsia" w:ascii="宋体" w:hAnsi="宋体"/>
          <w:sz w:val="28"/>
          <w:szCs w:val="28"/>
        </w:rPr>
        <w:t>根据</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（询价项目名称）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none"/>
          <w:lang w:val="en-US" w:eastAsia="zh-CN"/>
        </w:rPr>
        <w:t>询价公告</w:t>
      </w:r>
      <w:r>
        <w:rPr>
          <w:rFonts w:hint="eastAsia" w:ascii="宋体" w:hAnsi="宋体"/>
          <w:sz w:val="28"/>
          <w:szCs w:val="28"/>
          <w:u w:val="none"/>
        </w:rPr>
        <w:t>，</w:t>
      </w:r>
      <w:r>
        <w:rPr>
          <w:rFonts w:hint="eastAsia" w:ascii="宋体" w:hAnsi="宋体"/>
          <w:sz w:val="28"/>
          <w:szCs w:val="28"/>
          <w:u w:val="none"/>
          <w:lang w:val="en-US" w:eastAsia="zh-CN"/>
        </w:rPr>
        <w:t>我方</w:t>
      </w:r>
      <w:r>
        <w:rPr>
          <w:rFonts w:hint="eastAsia" w:ascii="宋体" w:hAnsi="宋体"/>
          <w:sz w:val="28"/>
          <w:szCs w:val="28"/>
          <w:u w:val="single"/>
        </w:rPr>
        <w:t xml:space="preserve">（保险公司名称）    </w:t>
      </w:r>
      <w:r>
        <w:rPr>
          <w:rFonts w:hint="eastAsia" w:ascii="宋体" w:hAnsi="宋体"/>
          <w:sz w:val="28"/>
          <w:szCs w:val="28"/>
          <w:u w:val="none"/>
        </w:rPr>
        <w:t>愿为贵公司提供优质的雇主险服务</w:t>
      </w:r>
      <w:r>
        <w:rPr>
          <w:rFonts w:hint="eastAsia" w:ascii="宋体" w:hAnsi="宋体"/>
          <w:sz w:val="28"/>
          <w:szCs w:val="28"/>
        </w:rPr>
        <w:t>。据此，我方针对上述项目并结合自身承保能力及服务承诺，报价为人民币</w:t>
      </w:r>
      <w:r>
        <w:rPr>
          <w:rFonts w:hint="eastAsia" w:ascii="宋体" w:hAnsi="宋体"/>
          <w:sz w:val="28"/>
          <w:szCs w:val="28"/>
          <w:u w:val="single"/>
        </w:rPr>
        <w:t xml:space="preserve"> （大写） </w:t>
      </w:r>
      <w:r>
        <w:rPr>
          <w:rFonts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w:t>
      </w:r>
    </w:p>
    <w:p w14:paraId="35F4276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Theme="minorEastAsia"/>
          <w:sz w:val="28"/>
          <w:szCs w:val="28"/>
          <w:lang w:eastAsia="zh-CN"/>
        </w:rPr>
      </w:pPr>
      <w:r>
        <w:rPr>
          <w:rFonts w:hint="eastAsia" w:ascii="宋体" w:hAnsi="宋体"/>
          <w:sz w:val="28"/>
          <w:szCs w:val="28"/>
        </w:rPr>
        <w:t>据此函，我方郑重声明同意如下</w:t>
      </w:r>
      <w:r>
        <w:rPr>
          <w:rFonts w:hint="eastAsia" w:ascii="宋体" w:hAnsi="宋体"/>
          <w:sz w:val="28"/>
          <w:szCs w:val="28"/>
          <w:lang w:eastAsia="zh-CN"/>
        </w:rPr>
        <w:t>：</w:t>
      </w:r>
    </w:p>
    <w:p w14:paraId="7EA8A85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ascii="宋体" w:hAnsi="宋体"/>
          <w:sz w:val="28"/>
          <w:szCs w:val="28"/>
        </w:rPr>
      </w:pPr>
      <w:r>
        <w:rPr>
          <w:rFonts w:hint="eastAsia" w:ascii="宋体" w:hAnsi="宋体"/>
          <w:sz w:val="28"/>
          <w:szCs w:val="28"/>
          <w:lang w:val="en-US" w:eastAsia="zh-CN"/>
        </w:rPr>
        <w:t>1.我方已详细审阅并完全理解贵司询价公告及询价文件全部内容，承诺按文件规定开展工作，及时高效完成合同项下的全部责任和义务</w:t>
      </w:r>
      <w:r>
        <w:rPr>
          <w:rFonts w:hint="eastAsia" w:ascii="宋体" w:hAnsi="宋体"/>
          <w:sz w:val="28"/>
          <w:szCs w:val="28"/>
          <w:lang w:eastAsia="zh-CN"/>
        </w:rPr>
        <w:t>。</w:t>
      </w:r>
    </w:p>
    <w:p w14:paraId="28F7094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我方承诺根据询价公告及询价文件有关规定开展工作，及时高效完成合同的责任和义务。</w:t>
      </w:r>
    </w:p>
    <w:p w14:paraId="4F31D2E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我方同意向贵司提供贵司可能要求的与本询价有关的任何数据或资料。</w:t>
      </w:r>
    </w:p>
    <w:p w14:paraId="4E846DA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宋体" w:hAnsi="宋体"/>
          <w:sz w:val="28"/>
          <w:szCs w:val="28"/>
        </w:rPr>
      </w:pPr>
      <w:r>
        <w:rPr>
          <w:rFonts w:hint="eastAsia" w:ascii="宋体" w:hAnsi="宋体"/>
          <w:sz w:val="28"/>
          <w:szCs w:val="28"/>
          <w:lang w:val="en-US" w:eastAsia="zh-CN"/>
        </w:rPr>
        <w:t>4.</w:t>
      </w:r>
      <w:r>
        <w:rPr>
          <w:rFonts w:ascii="宋体" w:hAnsi="宋体"/>
          <w:sz w:val="28"/>
          <w:szCs w:val="28"/>
        </w:rPr>
        <w:t>我方理解贵司可依据询价小组的评标报告接受或拒绝任何报价。</w:t>
      </w:r>
    </w:p>
    <w:p w14:paraId="0CB6624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sz w:val="28"/>
          <w:szCs w:val="28"/>
          <w:lang w:eastAsia="zh-CN"/>
        </w:rPr>
      </w:pPr>
      <w:r>
        <w:rPr>
          <w:rFonts w:hint="eastAsia" w:ascii="宋体" w:hAnsi="宋体"/>
          <w:sz w:val="28"/>
          <w:szCs w:val="28"/>
          <w:lang w:val="en-US" w:eastAsia="zh-CN"/>
        </w:rPr>
        <w:t>5.</w:t>
      </w:r>
      <w:r>
        <w:rPr>
          <w:rFonts w:hint="default" w:ascii="宋体" w:hAnsi="宋体"/>
          <w:sz w:val="28"/>
          <w:szCs w:val="28"/>
        </w:rPr>
        <w:t>我方提交的报价为完成本项目全部工作内容的最终价，包含但不限于：</w:t>
      </w:r>
      <w:r>
        <w:rPr>
          <w:rFonts w:hint="eastAsia" w:ascii="宋体" w:hAnsi="宋体"/>
          <w:sz w:val="28"/>
          <w:szCs w:val="28"/>
          <w:lang w:val="en-US" w:eastAsia="zh-CN"/>
        </w:rPr>
        <w:t>对</w:t>
      </w:r>
      <w:r>
        <w:rPr>
          <w:rFonts w:hint="default" w:ascii="宋体" w:hAnsi="宋体"/>
          <w:sz w:val="28"/>
          <w:szCs w:val="28"/>
        </w:rPr>
        <w:t>各用工企业</w:t>
      </w:r>
      <w:r>
        <w:rPr>
          <w:rFonts w:hint="eastAsia" w:ascii="宋体" w:hAnsi="宋体"/>
          <w:sz w:val="28"/>
          <w:szCs w:val="28"/>
          <w:lang w:val="en-US" w:eastAsia="zh-CN"/>
        </w:rPr>
        <w:t>不同工种</w:t>
      </w:r>
      <w:r>
        <w:rPr>
          <w:rFonts w:hint="default" w:ascii="宋体" w:hAnsi="宋体"/>
          <w:sz w:val="28"/>
          <w:szCs w:val="28"/>
        </w:rPr>
        <w:t>劳务派遣人员</w:t>
      </w:r>
      <w:r>
        <w:rPr>
          <w:rFonts w:hint="eastAsia" w:ascii="宋体" w:hAnsi="宋体"/>
          <w:sz w:val="28"/>
          <w:szCs w:val="28"/>
          <w:lang w:val="en-US" w:eastAsia="zh-CN"/>
        </w:rPr>
        <w:t>的保险类别进行</w:t>
      </w:r>
      <w:r>
        <w:rPr>
          <w:rFonts w:hint="default" w:ascii="宋体" w:hAnsi="宋体"/>
          <w:sz w:val="28"/>
          <w:szCs w:val="28"/>
        </w:rPr>
        <w:t>划分及报价。采购人提供的项目需求为报价依据，我方已自行核对并综合考虑全部工作内容</w:t>
      </w:r>
      <w:r>
        <w:rPr>
          <w:rFonts w:hint="eastAsia" w:ascii="宋体" w:hAnsi="宋体"/>
          <w:sz w:val="28"/>
          <w:szCs w:val="28"/>
          <w:lang w:eastAsia="zh-CN"/>
        </w:rPr>
        <w:t>。</w:t>
      </w:r>
    </w:p>
    <w:p w14:paraId="5A3C0F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sz w:val="28"/>
          <w:szCs w:val="28"/>
          <w:lang w:eastAsia="zh-CN"/>
        </w:rPr>
      </w:pPr>
      <w:r>
        <w:rPr>
          <w:rFonts w:hint="eastAsia" w:ascii="宋体" w:hAnsi="宋体"/>
          <w:sz w:val="28"/>
          <w:szCs w:val="28"/>
          <w:lang w:val="en-US" w:eastAsia="zh-CN"/>
        </w:rPr>
        <w:t>6.我方提交的报价无任何遗漏、缺项及漏报，即视为已充分理解并完全涵盖项目全部要求。成交后不得以任何理由要求调价、增补费用或拒绝履行合同义务，否则视为违约，采购人有权追究相关责任</w:t>
      </w:r>
      <w:r>
        <w:rPr>
          <w:rFonts w:hint="eastAsia" w:ascii="宋体" w:hAnsi="宋体"/>
          <w:sz w:val="28"/>
          <w:szCs w:val="28"/>
          <w:lang w:eastAsia="zh-CN"/>
        </w:rPr>
        <w:t>。</w:t>
      </w:r>
    </w:p>
    <w:p w14:paraId="6B05D567">
      <w:pPr>
        <w:keepNext w:val="0"/>
        <w:keepLines w:val="0"/>
        <w:pageBreakBefore w:val="0"/>
        <w:widowControl w:val="0"/>
        <w:kinsoku/>
        <w:wordWrap/>
        <w:overflowPunct/>
        <w:topLinePunct w:val="0"/>
        <w:autoSpaceDE/>
        <w:autoSpaceDN/>
        <w:bidi w:val="0"/>
        <w:adjustRightInd/>
        <w:snapToGrid/>
        <w:spacing w:line="460" w:lineRule="exact"/>
        <w:ind w:left="3631" w:leftChars="1729" w:firstLine="1400" w:firstLineChars="500"/>
        <w:textAlignment w:val="auto"/>
        <w:rPr>
          <w:rFonts w:ascii="宋体" w:hAnsi="宋体"/>
          <w:sz w:val="28"/>
          <w:szCs w:val="28"/>
        </w:rPr>
      </w:pPr>
    </w:p>
    <w:p w14:paraId="16D32A07">
      <w:pPr>
        <w:keepNext w:val="0"/>
        <w:keepLines w:val="0"/>
        <w:pageBreakBefore w:val="0"/>
        <w:widowControl w:val="0"/>
        <w:kinsoku/>
        <w:wordWrap/>
        <w:overflowPunct/>
        <w:topLinePunct w:val="0"/>
        <w:autoSpaceDE/>
        <w:autoSpaceDN/>
        <w:bidi w:val="0"/>
        <w:adjustRightInd/>
        <w:snapToGrid/>
        <w:spacing w:line="460" w:lineRule="exact"/>
        <w:ind w:left="3631" w:leftChars="1729" w:firstLine="1400" w:firstLineChars="500"/>
        <w:textAlignment w:val="auto"/>
        <w:rPr>
          <w:rFonts w:ascii="宋体" w:hAnsi="宋体"/>
          <w:sz w:val="28"/>
          <w:szCs w:val="28"/>
        </w:rPr>
      </w:pPr>
      <w:r>
        <w:rPr>
          <w:rFonts w:hint="eastAsia" w:ascii="宋体" w:hAnsi="宋体"/>
          <w:sz w:val="28"/>
          <w:szCs w:val="28"/>
        </w:rPr>
        <w:t xml:space="preserve">                                                 法定代表人或委托代理人签名：                                        </w:t>
      </w:r>
    </w:p>
    <w:p w14:paraId="2095BE7F">
      <w:pPr>
        <w:keepNext w:val="0"/>
        <w:keepLines w:val="0"/>
        <w:pageBreakBefore w:val="0"/>
        <w:widowControl w:val="0"/>
        <w:kinsoku/>
        <w:wordWrap/>
        <w:overflowPunct/>
        <w:topLinePunct w:val="0"/>
        <w:autoSpaceDE/>
        <w:autoSpaceDN/>
        <w:bidi w:val="0"/>
        <w:adjustRightInd/>
        <w:snapToGrid/>
        <w:spacing w:line="460" w:lineRule="exact"/>
        <w:ind w:firstLine="3640" w:firstLineChars="1300"/>
        <w:textAlignment w:val="auto"/>
        <w:rPr>
          <w:rFonts w:ascii="宋体" w:hAnsi="宋体"/>
          <w:sz w:val="28"/>
          <w:szCs w:val="28"/>
        </w:rPr>
      </w:pPr>
      <w:r>
        <w:rPr>
          <w:rFonts w:hint="eastAsia" w:ascii="宋体" w:hAnsi="宋体"/>
          <w:sz w:val="28"/>
          <w:szCs w:val="28"/>
        </w:rPr>
        <w:t xml:space="preserve">报价单位公章：                                                       </w:t>
      </w:r>
    </w:p>
    <w:p w14:paraId="10503C52">
      <w:pPr>
        <w:keepNext w:val="0"/>
        <w:keepLines w:val="0"/>
        <w:pageBreakBefore w:val="0"/>
        <w:widowControl w:val="0"/>
        <w:kinsoku/>
        <w:wordWrap/>
        <w:overflowPunct/>
        <w:topLinePunct w:val="0"/>
        <w:autoSpaceDE/>
        <w:autoSpaceDN/>
        <w:bidi w:val="0"/>
        <w:adjustRightInd/>
        <w:snapToGrid/>
        <w:spacing w:line="460" w:lineRule="exact"/>
        <w:ind w:firstLine="3640" w:firstLineChars="1300"/>
        <w:jc w:val="both"/>
        <w:textAlignment w:val="auto"/>
        <w:rPr>
          <w:rFonts w:hint="eastAsia" w:ascii="宋体" w:hAnsi="宋体"/>
          <w:b/>
          <w:color w:val="000000"/>
          <w:sz w:val="32"/>
          <w:szCs w:val="32"/>
          <w:lang w:val="en-US" w:eastAsia="zh-CN"/>
        </w:rPr>
      </w:pPr>
      <w:r>
        <w:rPr>
          <w:rFonts w:hint="eastAsia" w:ascii="宋体" w:hAnsi="宋体"/>
          <w:sz w:val="28"/>
          <w:szCs w:val="28"/>
        </w:rPr>
        <w:t xml:space="preserve">日期：                                                            </w:t>
      </w:r>
      <w:r>
        <w:rPr>
          <w:rFonts w:ascii="宋体" w:hAnsi="宋体"/>
          <w:b/>
          <w:color w:val="000000"/>
          <w:sz w:val="32"/>
          <w:szCs w:val="32"/>
        </w:rPr>
        <w:br w:type="page"/>
      </w:r>
    </w:p>
    <w:p w14:paraId="6F1DDAA4">
      <w:pPr>
        <w:keepNext w:val="0"/>
        <w:keepLines w:val="0"/>
        <w:pageBreakBefore w:val="0"/>
        <w:widowControl w:val="0"/>
        <w:kinsoku/>
        <w:wordWrap/>
        <w:overflowPunct/>
        <w:autoSpaceDE/>
        <w:autoSpaceDN/>
        <w:bidi w:val="0"/>
        <w:adjustRightInd/>
        <w:snapToGrid/>
        <w:spacing w:line="560" w:lineRule="exact"/>
        <w:jc w:val="center"/>
        <w:textAlignment w:val="auto"/>
        <w:rPr>
          <w:rFonts w:ascii="宋体" w:hAnsi="宋体" w:eastAsia="宋体"/>
          <w:b/>
          <w:sz w:val="32"/>
          <w:szCs w:val="32"/>
        </w:rPr>
      </w:pPr>
      <w:r>
        <w:rPr>
          <w:rFonts w:hint="eastAsia" w:ascii="宋体" w:hAnsi="宋体"/>
          <w:b/>
          <w:color w:val="000000"/>
          <w:sz w:val="32"/>
          <w:szCs w:val="32"/>
        </w:rPr>
        <w:t>（二）</w:t>
      </w:r>
      <w:r>
        <w:rPr>
          <w:rFonts w:ascii="宋体" w:hAnsi="宋体" w:eastAsia="宋体"/>
          <w:b/>
          <w:sz w:val="32"/>
          <w:szCs w:val="32"/>
        </w:rPr>
        <w:t>授权委托书</w:t>
      </w:r>
    </w:p>
    <w:p w14:paraId="4B0C73AC">
      <w:pPr>
        <w:keepNext w:val="0"/>
        <w:keepLines w:val="0"/>
        <w:pageBreakBefore w:val="0"/>
        <w:widowControl w:val="0"/>
        <w:kinsoku/>
        <w:wordWrap/>
        <w:overflowPunct/>
        <w:autoSpaceDE/>
        <w:autoSpaceDN/>
        <w:bidi w:val="0"/>
        <w:adjustRightInd/>
        <w:snapToGrid/>
        <w:spacing w:line="560" w:lineRule="exact"/>
        <w:textAlignment w:val="auto"/>
        <w:rPr>
          <w:rFonts w:eastAsia="黑体"/>
          <w:sz w:val="24"/>
        </w:rPr>
      </w:pPr>
    </w:p>
    <w:p w14:paraId="4E022D0F">
      <w:pPr>
        <w:keepNext w:val="0"/>
        <w:keepLines w:val="0"/>
        <w:pageBreakBefore w:val="0"/>
        <w:widowControl w:val="0"/>
        <w:kinsoku/>
        <w:wordWrap/>
        <w:overflowPunct/>
        <w:topLinePunct/>
        <w:autoSpaceDE/>
        <w:autoSpaceDN/>
        <w:bidi w:val="0"/>
        <w:adjustRightInd/>
        <w:snapToGrid/>
        <w:spacing w:line="560" w:lineRule="exact"/>
        <w:ind w:firstLine="560" w:firstLineChars="200"/>
        <w:textAlignment w:val="auto"/>
        <w:rPr>
          <w:sz w:val="28"/>
          <w:szCs w:val="28"/>
        </w:rPr>
      </w:pPr>
      <w:r>
        <w:rPr>
          <w:sz w:val="28"/>
          <w:szCs w:val="28"/>
        </w:rPr>
        <w:t>本人</w:t>
      </w:r>
      <w:r>
        <w:rPr>
          <w:sz w:val="28"/>
          <w:szCs w:val="28"/>
          <w:u w:val="single"/>
        </w:rPr>
        <w:t xml:space="preserve">       </w:t>
      </w:r>
      <w:r>
        <w:rPr>
          <w:sz w:val="28"/>
          <w:szCs w:val="28"/>
        </w:rPr>
        <w:t>（姓名）系</w:t>
      </w:r>
      <w:r>
        <w:rPr>
          <w:sz w:val="28"/>
          <w:szCs w:val="28"/>
          <w:u w:val="single"/>
        </w:rPr>
        <w:t xml:space="preserve">        </w:t>
      </w:r>
      <w:r>
        <w:rPr>
          <w:sz w:val="28"/>
          <w:szCs w:val="28"/>
        </w:rPr>
        <w:t>（保险公司名称）的</w:t>
      </w:r>
      <w:r>
        <w:rPr>
          <w:rFonts w:hint="eastAsia"/>
          <w:sz w:val="28"/>
          <w:szCs w:val="28"/>
        </w:rPr>
        <w:t>负责</w:t>
      </w:r>
      <w:r>
        <w:rPr>
          <w:sz w:val="28"/>
          <w:szCs w:val="28"/>
        </w:rPr>
        <w:t>人，现委托</w:t>
      </w:r>
      <w:r>
        <w:rPr>
          <w:sz w:val="28"/>
          <w:szCs w:val="28"/>
          <w:u w:val="single"/>
        </w:rPr>
        <w:t xml:space="preserve">        </w:t>
      </w:r>
      <w:r>
        <w:rPr>
          <w:sz w:val="28"/>
          <w:szCs w:val="28"/>
        </w:rPr>
        <w:t>（姓名）为我方代理人。代理人根据授权，以我方名义签署、澄清、说明、补正、递交、撤回、修改 “驻马店市黄淮置业有限公司劳务派遣业务购买雇主险采购项目” 报价文件、签订合同和处理有关事宜，其法律后果由我方承担。</w:t>
      </w:r>
    </w:p>
    <w:p w14:paraId="6B7F8359">
      <w:pPr>
        <w:keepNext w:val="0"/>
        <w:keepLines w:val="0"/>
        <w:pageBreakBefore w:val="0"/>
        <w:widowControl w:val="0"/>
        <w:kinsoku/>
        <w:wordWrap/>
        <w:overflowPunct/>
        <w:autoSpaceDE/>
        <w:autoSpaceDN/>
        <w:bidi w:val="0"/>
        <w:adjustRightInd/>
        <w:snapToGrid/>
        <w:spacing w:line="560" w:lineRule="exact"/>
        <w:ind w:firstLine="560"/>
        <w:textAlignment w:val="auto"/>
        <w:rPr>
          <w:rFonts w:hint="eastAsia"/>
          <w:sz w:val="28"/>
          <w:szCs w:val="28"/>
        </w:rPr>
      </w:pPr>
      <w:r>
        <w:rPr>
          <w:sz w:val="28"/>
          <w:szCs w:val="28"/>
        </w:rPr>
        <w:t>委托期限：</w:t>
      </w:r>
      <w:r>
        <w:rPr>
          <w:b/>
          <w:bCs/>
          <w:sz w:val="28"/>
          <w:szCs w:val="28"/>
        </w:rPr>
        <w:t>自授权书签署之日起至合同履行完毕之日止</w:t>
      </w:r>
      <w:r>
        <w:rPr>
          <w:rFonts w:hint="eastAsia"/>
          <w:sz w:val="28"/>
          <w:szCs w:val="28"/>
        </w:rPr>
        <w:t>。</w:t>
      </w:r>
    </w:p>
    <w:p w14:paraId="07B79CFA">
      <w:pPr>
        <w:keepNext w:val="0"/>
        <w:keepLines w:val="0"/>
        <w:pageBreakBefore w:val="0"/>
        <w:widowControl w:val="0"/>
        <w:kinsoku/>
        <w:wordWrap/>
        <w:overflowPunct/>
        <w:autoSpaceDE/>
        <w:autoSpaceDN/>
        <w:bidi w:val="0"/>
        <w:adjustRightInd/>
        <w:snapToGrid/>
        <w:spacing w:line="560" w:lineRule="exact"/>
        <w:ind w:firstLine="560"/>
        <w:textAlignment w:val="auto"/>
        <w:rPr>
          <w:sz w:val="28"/>
          <w:szCs w:val="28"/>
        </w:rPr>
      </w:pPr>
      <w:r>
        <w:rPr>
          <w:sz w:val="28"/>
          <w:szCs w:val="28"/>
        </w:rPr>
        <w:t>代理人无转委托权。</w:t>
      </w:r>
    </w:p>
    <w:p w14:paraId="446F195C">
      <w:pPr>
        <w:keepNext w:val="0"/>
        <w:keepLines w:val="0"/>
        <w:pageBreakBefore w:val="0"/>
        <w:widowControl w:val="0"/>
        <w:kinsoku/>
        <w:wordWrap/>
        <w:overflowPunct/>
        <w:autoSpaceDE/>
        <w:autoSpaceDN/>
        <w:bidi w:val="0"/>
        <w:adjustRightInd/>
        <w:snapToGrid/>
        <w:spacing w:line="560" w:lineRule="exact"/>
        <w:textAlignment w:val="auto"/>
        <w:rPr>
          <w:sz w:val="28"/>
          <w:szCs w:val="28"/>
        </w:rPr>
      </w:pPr>
    </w:p>
    <w:p w14:paraId="38D8C06B">
      <w:pPr>
        <w:keepNext w:val="0"/>
        <w:keepLines w:val="0"/>
        <w:pageBreakBefore w:val="0"/>
        <w:widowControl w:val="0"/>
        <w:kinsoku/>
        <w:wordWrap/>
        <w:overflowPunct/>
        <w:autoSpaceDE/>
        <w:autoSpaceDN/>
        <w:bidi w:val="0"/>
        <w:adjustRightInd/>
        <w:snapToGrid/>
        <w:spacing w:line="560" w:lineRule="exact"/>
        <w:ind w:firstLine="560" w:firstLineChars="200"/>
        <w:textAlignment w:val="auto"/>
        <w:rPr>
          <w:rFonts w:eastAsia="宋体"/>
          <w:sz w:val="28"/>
          <w:szCs w:val="28"/>
        </w:rPr>
      </w:pPr>
      <w:r>
        <w:rPr>
          <w:rFonts w:hint="eastAsia"/>
          <w:sz w:val="28"/>
          <w:szCs w:val="28"/>
        </w:rPr>
        <w:t>附：</w:t>
      </w:r>
      <w:r>
        <w:rPr>
          <w:sz w:val="28"/>
          <w:szCs w:val="28"/>
        </w:rPr>
        <w:t>委托代理人</w:t>
      </w:r>
      <w:r>
        <w:rPr>
          <w:rFonts w:hint="eastAsia"/>
          <w:sz w:val="28"/>
          <w:szCs w:val="28"/>
        </w:rPr>
        <w:t>身份证复印件</w:t>
      </w:r>
    </w:p>
    <w:p w14:paraId="6276F090">
      <w:pPr>
        <w:keepNext w:val="0"/>
        <w:keepLines w:val="0"/>
        <w:pageBreakBefore w:val="0"/>
        <w:widowControl w:val="0"/>
        <w:kinsoku/>
        <w:wordWrap/>
        <w:overflowPunct/>
        <w:autoSpaceDE/>
        <w:autoSpaceDN/>
        <w:bidi w:val="0"/>
        <w:adjustRightInd/>
        <w:snapToGrid/>
        <w:spacing w:line="560" w:lineRule="exact"/>
        <w:textAlignment w:val="auto"/>
        <w:rPr>
          <w:sz w:val="24"/>
        </w:rPr>
      </w:pPr>
    </w:p>
    <w:p w14:paraId="47EAC197">
      <w:pPr>
        <w:keepNext w:val="0"/>
        <w:keepLines w:val="0"/>
        <w:pageBreakBefore w:val="0"/>
        <w:widowControl w:val="0"/>
        <w:kinsoku/>
        <w:wordWrap/>
        <w:overflowPunct/>
        <w:autoSpaceDE/>
        <w:autoSpaceDN/>
        <w:bidi w:val="0"/>
        <w:adjustRightInd/>
        <w:snapToGrid/>
        <w:spacing w:line="560" w:lineRule="exact"/>
        <w:textAlignment w:val="auto"/>
        <w:rPr>
          <w:sz w:val="28"/>
          <w:szCs w:val="28"/>
        </w:rPr>
      </w:pPr>
    </w:p>
    <w:p w14:paraId="60475693">
      <w:pPr>
        <w:keepNext w:val="0"/>
        <w:keepLines w:val="0"/>
        <w:pageBreakBefore w:val="0"/>
        <w:widowControl w:val="0"/>
        <w:kinsoku/>
        <w:wordWrap/>
        <w:overflowPunct/>
        <w:autoSpaceDE/>
        <w:autoSpaceDN/>
        <w:bidi w:val="0"/>
        <w:adjustRightInd/>
        <w:snapToGrid/>
        <w:spacing w:line="560" w:lineRule="exact"/>
        <w:jc w:val="left"/>
        <w:textAlignment w:val="auto"/>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ascii="宋体" w:hAnsi="宋体"/>
          <w:sz w:val="28"/>
          <w:szCs w:val="28"/>
        </w:rPr>
        <w:t>报价单位公章</w:t>
      </w:r>
      <w:r>
        <w:rPr>
          <w:sz w:val="28"/>
          <w:szCs w:val="28"/>
        </w:rPr>
        <w:t>（盖章）：</w:t>
      </w:r>
    </w:p>
    <w:p w14:paraId="5D7F1001">
      <w:pPr>
        <w:keepNext w:val="0"/>
        <w:keepLines w:val="0"/>
        <w:pageBreakBefore w:val="0"/>
        <w:widowControl w:val="0"/>
        <w:kinsoku/>
        <w:wordWrap/>
        <w:overflowPunct/>
        <w:autoSpaceDE/>
        <w:autoSpaceDN/>
        <w:bidi w:val="0"/>
        <w:adjustRightInd/>
        <w:snapToGrid/>
        <w:spacing w:line="560" w:lineRule="exact"/>
        <w:ind w:firstLine="4200" w:firstLineChars="1500"/>
        <w:jc w:val="left"/>
        <w:textAlignment w:val="auto"/>
        <w:rPr>
          <w:sz w:val="28"/>
          <w:szCs w:val="28"/>
        </w:rPr>
      </w:pPr>
      <w:r>
        <w:rPr>
          <w:sz w:val="28"/>
          <w:szCs w:val="28"/>
        </w:rPr>
        <w:t>法定代表人（签字）</w:t>
      </w:r>
      <w:r>
        <w:rPr>
          <w:rFonts w:hint="eastAsia"/>
          <w:sz w:val="28"/>
          <w:szCs w:val="28"/>
        </w:rPr>
        <w:t>：</w:t>
      </w:r>
      <w:r>
        <w:rPr>
          <w:rFonts w:hint="eastAsia"/>
          <w:sz w:val="28"/>
          <w:szCs w:val="28"/>
          <w:lang w:val="en-US" w:eastAsia="zh-CN"/>
        </w:rPr>
        <w:t xml:space="preserve"> </w:t>
      </w:r>
    </w:p>
    <w:p w14:paraId="44EACC58">
      <w:pPr>
        <w:keepNext w:val="0"/>
        <w:keepLines w:val="0"/>
        <w:pageBreakBefore w:val="0"/>
        <w:widowControl w:val="0"/>
        <w:kinsoku/>
        <w:wordWrap/>
        <w:overflowPunct/>
        <w:autoSpaceDE/>
        <w:autoSpaceDN/>
        <w:bidi w:val="0"/>
        <w:adjustRightInd/>
        <w:snapToGrid/>
        <w:spacing w:line="560" w:lineRule="exact"/>
        <w:ind w:firstLine="4200" w:firstLineChars="1500"/>
        <w:jc w:val="left"/>
        <w:textAlignment w:val="auto"/>
        <w:rPr>
          <w:rFonts w:hint="eastAsia"/>
          <w:sz w:val="28"/>
          <w:szCs w:val="28"/>
          <w:lang w:val="en-US" w:eastAsia="zh-CN"/>
        </w:rPr>
      </w:pPr>
      <w:r>
        <w:rPr>
          <w:sz w:val="28"/>
          <w:szCs w:val="28"/>
        </w:rPr>
        <w:t>委托代理人（签字）</w:t>
      </w:r>
      <w:r>
        <w:rPr>
          <w:rFonts w:hint="eastAsia"/>
          <w:sz w:val="28"/>
          <w:szCs w:val="28"/>
        </w:rPr>
        <w:t>：</w:t>
      </w:r>
      <w:r>
        <w:rPr>
          <w:rFonts w:hint="eastAsia"/>
          <w:sz w:val="28"/>
          <w:szCs w:val="28"/>
          <w:lang w:val="en-US" w:eastAsia="zh-CN"/>
        </w:rPr>
        <w:t xml:space="preserve">     </w:t>
      </w:r>
    </w:p>
    <w:p w14:paraId="11EB290F">
      <w:pPr>
        <w:keepNext w:val="0"/>
        <w:keepLines w:val="0"/>
        <w:pageBreakBefore w:val="0"/>
        <w:widowControl w:val="0"/>
        <w:kinsoku/>
        <w:wordWrap/>
        <w:overflowPunct/>
        <w:autoSpaceDE/>
        <w:autoSpaceDN/>
        <w:bidi w:val="0"/>
        <w:adjustRightInd/>
        <w:snapToGrid/>
        <w:spacing w:line="560" w:lineRule="exact"/>
        <w:ind w:firstLine="4200" w:firstLineChars="1500"/>
        <w:jc w:val="left"/>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rPr>
        <w:t>日期：</w:t>
      </w:r>
    </w:p>
    <w:p w14:paraId="158A709A">
      <w:pPr>
        <w:spacing w:line="440" w:lineRule="exact"/>
        <w:ind w:firstLine="3360" w:firstLineChars="1200"/>
        <w:jc w:val="right"/>
        <w:rPr>
          <w:sz w:val="28"/>
          <w:szCs w:val="28"/>
        </w:rPr>
      </w:pPr>
      <w:r>
        <w:rPr>
          <w:sz w:val="28"/>
          <w:szCs w:val="28"/>
        </w:rPr>
        <w:t xml:space="preserve"> </w:t>
      </w:r>
    </w:p>
    <w:p w14:paraId="751EF3CF">
      <w:pPr>
        <w:tabs>
          <w:tab w:val="left" w:pos="500"/>
        </w:tabs>
        <w:spacing w:line="440" w:lineRule="exact"/>
        <w:ind w:firstLine="840" w:firstLineChars="300"/>
        <w:rPr>
          <w:sz w:val="28"/>
          <w:szCs w:val="28"/>
        </w:rPr>
      </w:pPr>
      <w:r>
        <w:rPr>
          <w:rFonts w:hint="eastAsia"/>
          <w:sz w:val="28"/>
          <w:szCs w:val="28"/>
        </w:rPr>
        <w:tab/>
      </w:r>
      <w:r>
        <w:rPr>
          <w:rFonts w:hint="eastAsia"/>
          <w:sz w:val="28"/>
          <w:szCs w:val="28"/>
        </w:rPr>
        <w:t xml:space="preserve"> </w:t>
      </w:r>
    </w:p>
    <w:p w14:paraId="513F383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宋体" w:hAnsi="宋体"/>
          <w:b/>
          <w:sz w:val="24"/>
        </w:rPr>
      </w:pPr>
      <w:r>
        <w:rPr>
          <w:rFonts w:ascii="宋体" w:hAnsi="宋体"/>
          <w:b/>
          <w:color w:val="000000"/>
          <w:sz w:val="32"/>
          <w:szCs w:val="32"/>
        </w:rPr>
        <w:br w:type="page"/>
      </w:r>
      <w:r>
        <w:rPr>
          <w:rFonts w:hint="eastAsia" w:ascii="宋体" w:hAnsi="宋体"/>
          <w:b/>
          <w:color w:val="000000"/>
          <w:sz w:val="32"/>
          <w:szCs w:val="32"/>
          <w:lang w:val="en-US" w:eastAsia="zh-CN"/>
        </w:rPr>
        <w:t xml:space="preserve"> </w:t>
      </w:r>
      <w:r>
        <w:rPr>
          <w:rFonts w:hint="eastAsia" w:ascii="宋体" w:hAnsi="宋体"/>
          <w:b/>
          <w:color w:val="000000"/>
          <w:sz w:val="32"/>
          <w:szCs w:val="32"/>
        </w:rPr>
        <w:t>（三）资格证明文件及服务</w:t>
      </w:r>
      <w:r>
        <w:rPr>
          <w:rFonts w:hint="eastAsia" w:ascii="宋体" w:hAnsi="宋体"/>
          <w:b/>
          <w:color w:val="000000"/>
          <w:sz w:val="32"/>
          <w:szCs w:val="32"/>
          <w:lang w:val="en-US" w:eastAsia="zh-CN"/>
        </w:rPr>
        <w:t>团队</w:t>
      </w:r>
      <w:r>
        <w:rPr>
          <w:rFonts w:hint="eastAsia" w:ascii="宋体" w:hAnsi="宋体"/>
          <w:b/>
          <w:color w:val="000000"/>
          <w:sz w:val="32"/>
          <w:szCs w:val="32"/>
        </w:rPr>
        <w:t>介绍</w:t>
      </w:r>
    </w:p>
    <w:p w14:paraId="17EF67A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b w:val="0"/>
          <w:bCs w:val="0"/>
          <w:sz w:val="28"/>
          <w:szCs w:val="28"/>
        </w:rPr>
      </w:pPr>
      <w:r>
        <w:rPr>
          <w:rFonts w:hint="eastAsia" w:ascii="宋体" w:hAnsi="宋体"/>
          <w:b w:val="0"/>
          <w:bCs w:val="0"/>
          <w:sz w:val="28"/>
          <w:szCs w:val="28"/>
        </w:rPr>
        <w:t>本次询价实行资格后审，询价时须提交以下</w:t>
      </w:r>
      <w:r>
        <w:rPr>
          <w:rFonts w:hint="eastAsia" w:ascii="宋体" w:hAnsi="宋体"/>
          <w:b/>
          <w:bCs/>
          <w:sz w:val="28"/>
          <w:szCs w:val="28"/>
        </w:rPr>
        <w:t>加盖公章的</w:t>
      </w:r>
      <w:r>
        <w:rPr>
          <w:rFonts w:hint="eastAsia" w:ascii="宋体" w:hAnsi="宋体"/>
          <w:b w:val="0"/>
          <w:bCs w:val="0"/>
          <w:sz w:val="28"/>
          <w:szCs w:val="28"/>
        </w:rPr>
        <w:t>资格证明文件原件或清晰复印件（原件备查），由询价小组审查。资格证明文件用档案袋装好并注明保险公司名称，与报价函一并递交。未递交或资质审查不合格的视为无效投标。</w:t>
      </w:r>
    </w:p>
    <w:p w14:paraId="7B0C247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Theme="minorEastAsia"/>
          <w:color w:val="auto"/>
          <w:sz w:val="28"/>
          <w:szCs w:val="28"/>
          <w:lang w:eastAsia="zh-CN"/>
        </w:rPr>
      </w:pPr>
      <w:r>
        <w:rPr>
          <w:rFonts w:hint="eastAsia" w:ascii="宋体" w:hAnsi="宋体"/>
          <w:sz w:val="28"/>
          <w:szCs w:val="28"/>
          <w:lang w:val="en-US" w:eastAsia="zh-CN"/>
        </w:rPr>
        <w:t>1.</w:t>
      </w:r>
      <w:r>
        <w:rPr>
          <w:rFonts w:hint="eastAsia" w:ascii="宋体" w:hAnsi="宋体"/>
          <w:sz w:val="28"/>
          <w:szCs w:val="28"/>
        </w:rPr>
        <w:t>保险公司的营业执照、保险业务经营许可证。（复印件加盖公章，原件备查）</w:t>
      </w:r>
      <w:r>
        <w:rPr>
          <w:rFonts w:hint="eastAsia" w:ascii="宋体" w:hAnsi="宋体"/>
          <w:sz w:val="28"/>
          <w:szCs w:val="28"/>
          <w:lang w:eastAsia="zh-CN"/>
        </w:rPr>
        <w:t>。</w:t>
      </w:r>
    </w:p>
    <w:p w14:paraId="00601C1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Theme="minorEastAsia"/>
          <w:color w:val="auto"/>
          <w:sz w:val="28"/>
          <w:szCs w:val="28"/>
          <w:lang w:eastAsia="zh-CN"/>
        </w:rPr>
      </w:pPr>
      <w:r>
        <w:rPr>
          <w:rFonts w:hint="eastAsia" w:ascii="宋体" w:hAnsi="宋体"/>
          <w:color w:val="auto"/>
          <w:sz w:val="28"/>
          <w:szCs w:val="28"/>
          <w:lang w:val="en-US" w:eastAsia="zh-CN"/>
        </w:rPr>
        <w:t>2.</w:t>
      </w:r>
      <w:r>
        <w:rPr>
          <w:rFonts w:hint="eastAsia" w:ascii="宋体" w:hAnsi="宋体"/>
          <w:color w:val="auto"/>
          <w:sz w:val="28"/>
          <w:szCs w:val="28"/>
        </w:rPr>
        <w:t>项目负责人（服务对接人）的</w:t>
      </w:r>
      <w:r>
        <w:rPr>
          <w:rFonts w:hint="eastAsia" w:ascii="宋体" w:hAnsi="宋体"/>
          <w:b/>
          <w:bCs/>
          <w:color w:val="auto"/>
          <w:sz w:val="28"/>
          <w:szCs w:val="28"/>
        </w:rPr>
        <w:t>保险从业资格证明</w:t>
      </w:r>
      <w:r>
        <w:rPr>
          <w:rFonts w:hint="eastAsia" w:ascii="宋体" w:hAnsi="宋体"/>
          <w:color w:val="auto"/>
          <w:sz w:val="28"/>
          <w:szCs w:val="28"/>
        </w:rPr>
        <w:t>及近三个月社保缴纳证明</w:t>
      </w:r>
      <w:r>
        <w:rPr>
          <w:rFonts w:hint="eastAsia" w:ascii="宋体" w:hAnsi="宋体"/>
          <w:color w:val="auto"/>
          <w:sz w:val="28"/>
          <w:szCs w:val="28"/>
          <w:lang w:eastAsia="zh-CN"/>
        </w:rPr>
        <w:t>。</w:t>
      </w:r>
    </w:p>
    <w:p w14:paraId="3575795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Theme="minorEastAsia"/>
          <w:color w:val="auto"/>
          <w:sz w:val="28"/>
          <w:szCs w:val="28"/>
          <w:lang w:eastAsia="zh-CN"/>
        </w:rPr>
      </w:pPr>
      <w:r>
        <w:rPr>
          <w:rFonts w:hint="eastAsia" w:ascii="宋体" w:hAnsi="宋体" w:eastAsia="宋体"/>
          <w:color w:val="auto"/>
          <w:sz w:val="28"/>
          <w:szCs w:val="28"/>
          <w:lang w:val="en-US" w:eastAsia="zh-CN"/>
        </w:rPr>
        <w:t>3.</w:t>
      </w:r>
      <w:r>
        <w:rPr>
          <w:rFonts w:hint="eastAsia" w:ascii="宋体" w:hAnsi="宋体"/>
          <w:color w:val="auto"/>
          <w:sz w:val="28"/>
          <w:szCs w:val="28"/>
        </w:rPr>
        <w:t>服务团队情况介绍（含理赔专员、客服人员等）</w:t>
      </w:r>
      <w:r>
        <w:rPr>
          <w:rFonts w:hint="eastAsia" w:ascii="宋体" w:hAnsi="宋体"/>
          <w:color w:val="auto"/>
          <w:sz w:val="28"/>
          <w:szCs w:val="28"/>
          <w:lang w:eastAsia="zh-CN"/>
        </w:rPr>
        <w:t>。</w:t>
      </w:r>
    </w:p>
    <w:p w14:paraId="689B6A9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color w:val="auto"/>
          <w:sz w:val="28"/>
          <w:szCs w:val="28"/>
        </w:rPr>
      </w:pPr>
      <w:r>
        <w:rPr>
          <w:rFonts w:hint="eastAsia" w:ascii="宋体" w:hAnsi="宋体"/>
          <w:color w:val="auto"/>
          <w:sz w:val="28"/>
          <w:szCs w:val="28"/>
          <w:lang w:val="en-US" w:eastAsia="zh-CN"/>
        </w:rPr>
        <w:t>4.近三年</w:t>
      </w:r>
      <w:r>
        <w:rPr>
          <w:rFonts w:hint="eastAsia" w:ascii="宋体" w:hAnsi="宋体"/>
          <w:color w:val="auto"/>
          <w:sz w:val="28"/>
          <w:szCs w:val="28"/>
          <w:lang w:eastAsia="zh-CN"/>
        </w:rPr>
        <w:t>（2023年-2025年）</w:t>
      </w:r>
      <w:r>
        <w:rPr>
          <w:rFonts w:hint="eastAsia" w:ascii="宋体" w:hAnsi="宋体"/>
          <w:color w:val="auto"/>
          <w:sz w:val="28"/>
          <w:szCs w:val="28"/>
          <w:lang w:val="en-US" w:eastAsia="zh-CN"/>
        </w:rPr>
        <w:t>相关业绩证明资料</w:t>
      </w:r>
      <w:r>
        <w:rPr>
          <w:rFonts w:hint="eastAsia" w:ascii="宋体" w:hAnsi="宋体"/>
          <w:color w:val="auto"/>
          <w:sz w:val="28"/>
          <w:szCs w:val="28"/>
        </w:rPr>
        <w:t>。</w:t>
      </w:r>
      <w:r>
        <w:rPr>
          <w:rFonts w:hint="eastAsia" w:ascii="宋体" w:hAnsi="宋体"/>
          <w:color w:val="auto"/>
          <w:sz w:val="28"/>
          <w:szCs w:val="28"/>
          <w:lang w:eastAsia="zh-CN"/>
        </w:rPr>
        <w:t>（</w:t>
      </w:r>
      <w:r>
        <w:rPr>
          <w:rFonts w:hint="eastAsia" w:ascii="宋体" w:hAnsi="宋体"/>
          <w:color w:val="auto"/>
          <w:sz w:val="28"/>
          <w:szCs w:val="28"/>
          <w:lang w:val="en-US" w:eastAsia="zh-CN"/>
        </w:rPr>
        <w:t>复印件盖章</w:t>
      </w:r>
      <w:r>
        <w:rPr>
          <w:rFonts w:hint="eastAsia" w:ascii="宋体" w:hAnsi="宋体"/>
          <w:color w:val="auto"/>
          <w:sz w:val="28"/>
          <w:szCs w:val="28"/>
          <w:lang w:eastAsia="zh-CN"/>
        </w:rPr>
        <w:t>）</w:t>
      </w:r>
    </w:p>
    <w:p w14:paraId="7FF9070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lang w:eastAsia="zh-CN"/>
        </w:rPr>
        <w:t>近三年（2023年-2025年）类似雇主责任险或团体意外险承保业绩证明材料（合同或保单复印件，</w:t>
      </w:r>
      <w:r>
        <w:rPr>
          <w:rFonts w:hint="eastAsia" w:ascii="宋体" w:hAnsi="宋体"/>
          <w:b/>
          <w:bCs/>
          <w:color w:val="auto"/>
          <w:sz w:val="28"/>
          <w:szCs w:val="28"/>
          <w:lang w:eastAsia="zh-CN"/>
        </w:rPr>
        <w:t>至少提供2份</w:t>
      </w:r>
      <w:r>
        <w:rPr>
          <w:rFonts w:hint="eastAsia" w:ascii="宋体" w:hAnsi="宋体"/>
          <w:color w:val="auto"/>
          <w:sz w:val="28"/>
          <w:szCs w:val="28"/>
          <w:lang w:eastAsia="zh-CN"/>
        </w:rPr>
        <w:t>）。</w:t>
      </w:r>
    </w:p>
    <w:p w14:paraId="77924F6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Theme="minorEastAsia"/>
          <w:color w:val="auto"/>
          <w:lang w:eastAsia="zh-CN"/>
        </w:rPr>
      </w:pPr>
      <w:r>
        <w:rPr>
          <w:rFonts w:hint="eastAsia" w:ascii="宋体" w:hAnsi="宋体"/>
          <w:color w:val="auto"/>
          <w:sz w:val="28"/>
          <w:szCs w:val="28"/>
          <w:lang w:val="en-US" w:eastAsia="zh-CN"/>
        </w:rPr>
        <w:t>6.</w:t>
      </w:r>
      <w:r>
        <w:rPr>
          <w:rFonts w:hint="eastAsia" w:ascii="宋体" w:hAnsi="宋体"/>
          <w:color w:val="auto"/>
          <w:sz w:val="28"/>
          <w:szCs w:val="28"/>
          <w:lang w:eastAsia="zh-CN"/>
        </w:rPr>
        <w:t>未被《信用中国》列入严重失信主体名单、失信被执行人、重大税收违法失信主体的查询截图。</w:t>
      </w:r>
    </w:p>
    <w:p w14:paraId="3C2B1D0C">
      <w:pPr>
        <w:pStyle w:val="3"/>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宋体" w:hAnsi="宋体" w:eastAsiaTheme="minorEastAsia" w:cstheme="minorBidi"/>
          <w:color w:val="auto"/>
          <w:kern w:val="2"/>
          <w:sz w:val="28"/>
          <w:szCs w:val="28"/>
          <w:lang w:val="en-US" w:eastAsia="zh-CN" w:bidi="ar-SA"/>
        </w:rPr>
      </w:pPr>
      <w:r>
        <w:rPr>
          <w:rFonts w:hint="eastAsia" w:ascii="宋体" w:hAnsi="宋体" w:cstheme="minorBidi"/>
          <w:color w:val="auto"/>
          <w:kern w:val="2"/>
          <w:sz w:val="28"/>
          <w:szCs w:val="28"/>
          <w:lang w:val="en-US" w:eastAsia="zh-CN" w:bidi="ar-SA"/>
        </w:rPr>
        <w:t>7.</w:t>
      </w:r>
      <w:r>
        <w:rPr>
          <w:rFonts w:hint="eastAsia" w:ascii="宋体" w:hAnsi="宋体" w:eastAsiaTheme="minorEastAsia" w:cstheme="minorBidi"/>
          <w:color w:val="auto"/>
          <w:kern w:val="2"/>
          <w:sz w:val="28"/>
          <w:szCs w:val="28"/>
          <w:lang w:val="en-US" w:eastAsia="zh-CN" w:bidi="ar-SA"/>
        </w:rPr>
        <w:t>保险公司最近三年内未受到保险监管部门行政处罚、未进入清算程序或被宣告破产、无其他丧失履约能力情形的</w:t>
      </w:r>
      <w:r>
        <w:rPr>
          <w:rFonts w:hint="eastAsia" w:ascii="宋体" w:hAnsi="宋体" w:eastAsiaTheme="minorEastAsia" w:cstheme="minorBidi"/>
          <w:b/>
          <w:bCs/>
          <w:color w:val="auto"/>
          <w:kern w:val="2"/>
          <w:sz w:val="28"/>
          <w:szCs w:val="28"/>
          <w:lang w:val="en-US" w:eastAsia="zh-CN" w:bidi="ar-SA"/>
        </w:rPr>
        <w:t>书面声明</w:t>
      </w:r>
      <w:r>
        <w:rPr>
          <w:rFonts w:hint="eastAsia" w:ascii="宋体" w:hAnsi="宋体" w:eastAsiaTheme="minorEastAsia" w:cstheme="minorBidi"/>
          <w:color w:val="auto"/>
          <w:kern w:val="2"/>
          <w:sz w:val="28"/>
          <w:szCs w:val="28"/>
          <w:lang w:val="en-US" w:eastAsia="zh-CN" w:bidi="ar-SA"/>
        </w:rPr>
        <w:t>（格式自拟，加盖公章）。</w:t>
      </w:r>
    </w:p>
    <w:p w14:paraId="13169801">
      <w:pPr>
        <w:pStyle w:val="3"/>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Theme="minorEastAsia" w:cstheme="minorBidi"/>
          <w:color w:val="auto"/>
          <w:kern w:val="2"/>
          <w:sz w:val="28"/>
          <w:szCs w:val="28"/>
          <w:lang w:val="en-US" w:eastAsia="zh-CN" w:bidi="ar-SA"/>
        </w:rPr>
      </w:pPr>
      <w:r>
        <w:rPr>
          <w:rFonts w:hint="eastAsia" w:ascii="宋体" w:hAnsi="宋体" w:cstheme="minorBidi"/>
          <w:color w:val="auto"/>
          <w:kern w:val="2"/>
          <w:sz w:val="28"/>
          <w:szCs w:val="28"/>
          <w:lang w:val="en-US" w:eastAsia="zh-CN" w:bidi="ar-SA"/>
        </w:rPr>
        <w:t>8.</w:t>
      </w:r>
      <w:r>
        <w:rPr>
          <w:rFonts w:hint="eastAsia" w:ascii="宋体" w:hAnsi="宋体" w:eastAsiaTheme="minorEastAsia" w:cstheme="minorBidi"/>
          <w:color w:val="auto"/>
          <w:kern w:val="2"/>
          <w:sz w:val="28"/>
          <w:szCs w:val="28"/>
          <w:lang w:val="en-US" w:eastAsia="zh-CN" w:bidi="ar-SA"/>
        </w:rPr>
        <w:t>本项目雇主责任险方案详情单（含保障内容、除外责任、理赔流程等）。</w:t>
      </w:r>
    </w:p>
    <w:p w14:paraId="4AF042A4">
      <w:pPr>
        <w:pStyle w:val="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inorEastAsia"/>
          <w:lang w:eastAsia="zh-CN"/>
        </w:rPr>
      </w:pPr>
    </w:p>
    <w:p w14:paraId="419455D3">
      <w:pPr>
        <w:pStyle w:val="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inorEastAsia"/>
          <w:lang w:eastAsia="zh-CN"/>
        </w:rPr>
      </w:pPr>
    </w:p>
    <w:p w14:paraId="21CD819A">
      <w:pPr>
        <w:pStyle w:val="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inorEastAsia"/>
          <w:lang w:eastAsia="zh-CN"/>
        </w:rPr>
      </w:pPr>
    </w:p>
    <w:p w14:paraId="645C3E6F">
      <w:pPr>
        <w:pStyle w:val="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inorEastAsia"/>
          <w:lang w:eastAsia="zh-CN"/>
        </w:rPr>
      </w:pPr>
    </w:p>
    <w:p w14:paraId="70554C99">
      <w:pPr>
        <w:pStyle w:val="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-36195</wp:posOffset>
            </wp:positionH>
            <wp:positionV relativeFrom="paragraph">
              <wp:posOffset>55880</wp:posOffset>
            </wp:positionV>
            <wp:extent cx="5269230" cy="2652395"/>
            <wp:effectExtent l="0" t="0" r="7620" b="14605"/>
            <wp:wrapSquare wrapText="bothSides"/>
            <wp:docPr id="3" name="图片 3" descr="303158168309675b542f6ec0ca0f7f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3158168309675b542f6ec0ca0f7f7a"/>
                    <pic:cNvPicPr>
                      <a:picLocks noChangeAspect="1"/>
                    </pic:cNvPicPr>
                  </pic:nvPicPr>
                  <pic:blipFill>
                    <a:blip r:embed="rId5"/>
                    <a:stretch>
                      <a:fillRect/>
                    </a:stretch>
                  </pic:blipFill>
                  <pic:spPr>
                    <a:xfrm>
                      <a:off x="0" y="0"/>
                      <a:ext cx="5269230" cy="2652395"/>
                    </a:xfrm>
                    <a:prstGeom prst="rect">
                      <a:avLst/>
                    </a:prstGeom>
                  </pic:spPr>
                </pic:pic>
              </a:graphicData>
            </a:graphic>
          </wp:anchor>
        </w:drawing>
      </w:r>
    </w:p>
    <w:p w14:paraId="7913D8C3">
      <w:pPr>
        <w:pStyle w:val="3"/>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Theme="minorEastAsia"/>
          <w:lang w:eastAsia="zh-CN"/>
        </w:rPr>
      </w:pPr>
      <w:r>
        <w:rPr>
          <w:rFonts w:hint="eastAsia" w:ascii="宋体" w:hAnsi="宋体" w:eastAsiaTheme="minorEastAsia" w:cstheme="minorBidi"/>
          <w:b/>
          <w:bCs/>
          <w:color w:val="auto"/>
          <w:kern w:val="2"/>
          <w:sz w:val="28"/>
          <w:szCs w:val="28"/>
          <w:lang w:val="en-US" w:eastAsia="zh-CN" w:bidi="ar-SA"/>
        </w:rPr>
        <w:t>备注：</w:t>
      </w:r>
      <w:r>
        <w:rPr>
          <w:rFonts w:hint="eastAsia" w:ascii="宋体" w:hAnsi="宋体" w:cstheme="minorBidi"/>
          <w:b/>
          <w:bCs/>
          <w:color w:val="auto"/>
          <w:kern w:val="2"/>
          <w:sz w:val="28"/>
          <w:szCs w:val="28"/>
          <w:lang w:val="en-US" w:eastAsia="zh-CN" w:bidi="ar-SA"/>
        </w:rPr>
        <w:t>上述复印件均需加盖公章，</w:t>
      </w:r>
      <w:r>
        <w:rPr>
          <w:rFonts w:hint="eastAsia" w:ascii="宋体" w:hAnsi="宋体" w:eastAsiaTheme="minorEastAsia" w:cstheme="minorBidi"/>
          <w:b/>
          <w:bCs/>
          <w:color w:val="auto"/>
          <w:kern w:val="2"/>
          <w:sz w:val="28"/>
          <w:szCs w:val="28"/>
          <w:lang w:val="en-US" w:eastAsia="zh-CN" w:bidi="ar-SA"/>
        </w:rPr>
        <w:t>报价文件一式三份，密封提交。报价不得高于控制价145,440元，否则无效。最终结算以实际参保人数为准。</w:t>
      </w:r>
    </w:p>
    <w:p w14:paraId="22A3B5B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4518">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34035" cy="1974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a:effectLst/>
                    </wps:spPr>
                    <wps:txbx>
                      <w:txbxContent>
                        <w:p w14:paraId="3F4A0177">
                          <w:pPr>
                            <w:pStyle w:val="7"/>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42.05pt;mso-position-horizontal:center;mso-position-horizontal-relative:margin;mso-wrap-style:none;z-index:251660288;mso-width-relative:page;mso-height-relative:page;" filled="f" stroked="f" coordsize="21600,21600" o:gfxdata="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&#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la86NAAAAADAQAADwAAAAAAAAABACAAAAAiAAAA&#10;ZHJzL2Rvd25yZXYueG1sUEsBAhQAFAAAAAgAh07iQCgsLV4PAgAAEAQAAA4AAAAAAAAAAQAgAAAA&#10;HwEAAGRycy9lMm9Eb2MueG1sUEsFBgAAAAAGAAYAWQEAAKAFAAAAAA==&#10;">
              <v:fill on="f" focussize="0,0"/>
              <v:stroke on="f"/>
              <v:imagedata o:title=""/>
              <o:lock v:ext="edit" aspectratio="f"/>
              <v:textbox inset="0mm,0mm,0mm,0mm" style="mso-fit-shape-to-text:t;">
                <w:txbxContent>
                  <w:p w14:paraId="3F4A0177">
                    <w:pPr>
                      <w:pStyle w:val="7"/>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NGYxMjBlYmZkMzg3NjQwMzA0ZGFkMDIyMzQ4ZjAifQ=="/>
  </w:docVars>
  <w:rsids>
    <w:rsidRoot w:val="00000000"/>
    <w:rsid w:val="07224A69"/>
    <w:rsid w:val="0FA83AEC"/>
    <w:rsid w:val="12E2352F"/>
    <w:rsid w:val="14CA3A6D"/>
    <w:rsid w:val="15023F8F"/>
    <w:rsid w:val="1A3F504D"/>
    <w:rsid w:val="1DBC4C07"/>
    <w:rsid w:val="1E022448"/>
    <w:rsid w:val="21D267A7"/>
    <w:rsid w:val="22122508"/>
    <w:rsid w:val="22A85759"/>
    <w:rsid w:val="23DB7C8B"/>
    <w:rsid w:val="25037D3A"/>
    <w:rsid w:val="280671AA"/>
    <w:rsid w:val="294E511E"/>
    <w:rsid w:val="2A583579"/>
    <w:rsid w:val="2C0B017C"/>
    <w:rsid w:val="2CEB6B71"/>
    <w:rsid w:val="2DAB2C1D"/>
    <w:rsid w:val="2E101DB0"/>
    <w:rsid w:val="322A7F39"/>
    <w:rsid w:val="32EE71B8"/>
    <w:rsid w:val="33631254"/>
    <w:rsid w:val="34433534"/>
    <w:rsid w:val="34E913E6"/>
    <w:rsid w:val="38DE0D3C"/>
    <w:rsid w:val="3BB5194F"/>
    <w:rsid w:val="3BF860E4"/>
    <w:rsid w:val="3F81051C"/>
    <w:rsid w:val="3FAD4598"/>
    <w:rsid w:val="481C1C7A"/>
    <w:rsid w:val="4AC309B5"/>
    <w:rsid w:val="4BE9716C"/>
    <w:rsid w:val="4FCB6460"/>
    <w:rsid w:val="50CA4DE4"/>
    <w:rsid w:val="523A78CD"/>
    <w:rsid w:val="537D2167"/>
    <w:rsid w:val="55934E51"/>
    <w:rsid w:val="596C7DB4"/>
    <w:rsid w:val="5A137381"/>
    <w:rsid w:val="5DD72473"/>
    <w:rsid w:val="621F666D"/>
    <w:rsid w:val="64B20FB3"/>
    <w:rsid w:val="684F6E36"/>
    <w:rsid w:val="68C120C1"/>
    <w:rsid w:val="6901078F"/>
    <w:rsid w:val="694C01B1"/>
    <w:rsid w:val="6A260A0B"/>
    <w:rsid w:val="6CA813F2"/>
    <w:rsid w:val="72AC1CC9"/>
    <w:rsid w:val="72D15DF1"/>
    <w:rsid w:val="74D27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next w:val="3"/>
    <w:qFormat/>
    <w:uiPriority w:val="99"/>
    <w:pPr>
      <w:spacing w:line="900" w:lineRule="exact"/>
      <w:jc w:val="center"/>
    </w:pPr>
    <w:rPr>
      <w:rFonts w:eastAsia="楷体_GB2312"/>
      <w:b/>
      <w:bCs/>
      <w:sz w:val="36"/>
      <w:szCs w:val="36"/>
    </w:r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styleId="6">
    <w:name w:val="envelope return"/>
    <w:basedOn w:val="1"/>
    <w:qFormat/>
    <w:uiPriority w:val="0"/>
    <w:pPr>
      <w:snapToGrid w:val="0"/>
    </w:pPr>
    <w:rPr>
      <w:rFonts w:hint="eastAsia" w:ascii="Arial" w:hAnsi="Arial" w:eastAsia="宋体" w:cs="Times New Roman"/>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qFormat/>
    <w:uiPriority w:val="0"/>
    <w:pPr>
      <w:tabs>
        <w:tab w:val="left" w:pos="945"/>
        <w:tab w:val="left" w:pos="1155"/>
      </w:tabs>
      <w:ind w:left="420" w:leftChars="200" w:firstLine="420" w:firstLineChars="200"/>
    </w:pPr>
  </w:style>
  <w:style w:type="paragraph" w:customStyle="1" w:styleId="12">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1296</Words>
  <Characters>1330</Characters>
  <Lines>0</Lines>
  <Paragraphs>0</Paragraphs>
  <TotalTime>12</TotalTime>
  <ScaleCrop>false</ScaleCrop>
  <LinksUpToDate>false</LinksUpToDate>
  <CharactersWithSpaces>1709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2023-03-12T07:24:00Z</dcterms:created>
  <dc:creator>Administrator</dc:creator>
  <cp:lastModifiedBy>jkzzzzz</cp:lastModifiedBy>
  <cp:lastPrinted>2024-09-04T07:22:00Z</cp:lastPrinted>
  <dcterms:modified xsi:type="dcterms:W3CDTF">2026-05-21T08:52:33Z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4DA94E44963F4A2DBEB057E3798798E5_13</vt:lpwstr>
  </property>
  <property fmtid="{D5CDD505-2E9C-101B-9397-08002B2CF9AE}" pid="4" name="KSOTemplateDocerSaveRecord">
    <vt:lpwstr>eyJoZGlkIjoiOWVhOTcwODc5OTUxMDJjNDMwZjc4ZGQ4YjI0Y2M4MjQiLCJ1c2VySWQiOiIyODE0NTY1MzIifQ==</vt:lpwstr>
  </property>
</Properties>
</file>